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E1B" w:rsidRPr="000858BD" w:rsidRDefault="00EA3E1B" w:rsidP="00EA3E1B">
      <w:pPr>
        <w:pStyle w:val="Default"/>
        <w:jc w:val="center"/>
        <w:rPr>
          <w:sz w:val="36"/>
          <w:szCs w:val="36"/>
        </w:rPr>
      </w:pPr>
      <w:r w:rsidRPr="000858BD">
        <w:rPr>
          <w:b/>
          <w:bCs/>
          <w:sz w:val="36"/>
          <w:szCs w:val="36"/>
        </w:rPr>
        <w:t>Консультация для родителей «Как помочь ребенку на этапе адаптации»</w:t>
      </w:r>
    </w:p>
    <w:p w:rsidR="00EA3E1B" w:rsidRPr="00F24FEA" w:rsidRDefault="00EA3E1B" w:rsidP="00E7484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Уважаемые родители, в этом разделе я предлагаю Вам </w:t>
      </w:r>
      <w:r w:rsidRPr="00F24FEA">
        <w:rPr>
          <w:sz w:val="28"/>
          <w:szCs w:val="28"/>
        </w:rPr>
        <w:t xml:space="preserve">обратить внимание на то, что ухудшение успеваемости в значительной степени связано с особенностями адаптационного периода, существенными различиями в обучении в начальной и средней школе. </w:t>
      </w:r>
      <w:r>
        <w:rPr>
          <w:sz w:val="28"/>
          <w:szCs w:val="28"/>
        </w:rPr>
        <w:t xml:space="preserve">Предлагаю Вам некоторые рекомендации </w:t>
      </w:r>
      <w:r w:rsidRPr="00F24FEA">
        <w:rPr>
          <w:sz w:val="28"/>
          <w:szCs w:val="28"/>
        </w:rPr>
        <w:t>по обеспечению</w:t>
      </w:r>
      <w:r>
        <w:rPr>
          <w:sz w:val="28"/>
          <w:szCs w:val="28"/>
        </w:rPr>
        <w:t xml:space="preserve"> </w:t>
      </w:r>
      <w:r w:rsidRPr="00F24FEA">
        <w:rPr>
          <w:sz w:val="28"/>
          <w:szCs w:val="28"/>
        </w:rPr>
        <w:t xml:space="preserve">гармонии между домашней и школьной жизнью ребенка: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F24FEA">
        <w:rPr>
          <w:sz w:val="28"/>
          <w:szCs w:val="28"/>
        </w:rPr>
        <w:t>Воодушевите ребенка рассказывать дома о своих школьных делах. Не ограничивайте свой интерес обычным вопросом типа: ―Как прошел твой день в школе?</w:t>
      </w:r>
      <w:r>
        <w:rPr>
          <w:rFonts w:ascii="Cambria Math" w:hAnsi="Cambria Math"/>
          <w:sz w:val="28"/>
          <w:szCs w:val="28"/>
        </w:rPr>
        <w:t>-</w:t>
      </w:r>
      <w:r w:rsidRPr="00F24FEA">
        <w:rPr>
          <w:sz w:val="28"/>
          <w:szCs w:val="28"/>
        </w:rPr>
        <w:t xml:space="preserve"> Каждую неделю выбирайте время, свободное от домашних дел, и внимательно беседуйте с ребенком о школе. Запоминайте отдельные имена, события и детали, о которых ребенок сообщает вам, используйте их в дальнейшем для того, чтобы начинать подобные беседы о школе. Кроме того, обязательно спрашивайте вашего ребенка о его одноклассниках, делах в классе, школьных предметах, педагогах.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Регулярно беседуйте с учителями вашего ребенка о его успеваемости, поведении и взаимоотношениях с другими детьми. Без колебаний побеседуйте с учителем, если вы чувствуете, что не знаете о школьной жизни вашего ребенка или о его проблемах, связанных со школой, или о взаимосвязи его школьных и домашних проблем. Даже если нет особенных поводов для беспокойства, консультируйтесь с учителем вашего ребенка не реже, чем раз в два месяца.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Во время любой беседы с учителем выразите свое стремление сделать все возможное для того, чтобы улучшить школьную жизнь ребенка. Если между вами и учителем возникают серьезные разногласия, прилагайте все усилия, чтобы мирно разрешить их, даже если придется беседовать для этого с директором школы. Иначе вы можете случайно поставить ребенка в неловкое положение выбора между преданностью вам и уважением к своему учителю.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Знайте школьную программу ребенка и особенности школы, где он учится. Вам необходимо знать, какова школьная жизнь вашего ребенка, и быть уверенным, что он получает хорошее образование в хороших условиях. Посещайте все мероприятия и встречи, организуемые родительским комитетом школы. Используйте любые возможности, чтобы узнать, как ваш ребенок учится, и как его учат. Следует также иметь информацию о квалификации учителя, дисциплинарных правилах, установленных в школе и классе, различных возможностях обучения, предоставляемых школой вашему ребенку.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Помогайте ребенку выполнять домашние задания, но не делайте их сами. Установите вместе с ребенком специальное время, когда нужно выполнять домашние задания, полученные в школе, и следите за </w:t>
      </w:r>
      <w:r w:rsidRPr="00F24FEA">
        <w:rPr>
          <w:sz w:val="28"/>
          <w:szCs w:val="28"/>
        </w:rPr>
        <w:lastRenderedPageBreak/>
        <w:t xml:space="preserve">выполнением этих установок. Это поможет сформировать хорошие привычки к обучению. Продемонстрируйте свой интерес к этим заданиям и убедитесь, что у ребенка есть все необходимое для их выполнения наилучшим образом. Однако если ребенок обращается к вам с вопросами, связанными с домашними заданиями, помогите ему найти ответы самостоятельно, а не подсказывайте их.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Не связывайте оценки за успеваемость ребенка со своей системой наказаний и поощрений. Ребенок должен расценивать свою хорошую успеваемость как награду, а неуспеваемость - как наказание. Если у ребенка учеба идет хорошо, проявляйте чаще свою радость, можно даже устраивать небольшие праздники по этому поводу. Но выражайте свою озабоченность, если у ребенка не все хорошо в школе, и, если необходимо, настаивайте на более внимательном выполнении им домашних и классных заданий. Постарайтесь, насколько возможно, не устанавливать наказаний и поощрений, например, на полчаса больше можно посмотреть телевизор за хорошие отметки, а на полчаса меньше - за плохие. Такие правила, сами по себе могут привести к эмоциональным проблемам.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Помогите ребенку почувствовать интерес к тому, что преподают в школе. Выясните, что вообще интересует вашего ребенка, а затем установите связь между его интересами и предметами, изучаемыми в школе. Например, любовь ребенка к фильмам можно превратить в стремление читать книги, подарив книгу, по которой поставлен понравившийся фильм. Или любовь ребенка к играм можно превратить в стремление узнавать что-нибудь новое.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Ищите любые возможности, чтобы ребенок мог применить свои знания, полученные в школе, в домашней деятельности. Например, поручите ему рассчитать необходимо количество продуктов для приготовления пищи или необходимое количество краски, чтобы покрасить определенную поверхность.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Особенные усилия прилагайте для того, чтобы поддерживать спокойную и стабильную атмосферу в доме, когда в школьной жизни ребенка происходят изменения. </w:t>
      </w:r>
    </w:p>
    <w:p w:rsidR="00EA3E1B" w:rsidRDefault="00EA3E1B" w:rsidP="00E74849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Такие события, как первые несколько месяцев в школе, начало и окончание каждого учебного года, переход из начальной школы в среднюю и старшую, могут привести к стрессу ребенка школьного возраста. При любой возможности пытайтесь избежать больших изменений или нарушений в домашней атмосфере в течение этих событий. Спокойствие домашней жизни вашего ребенка поможет ему более эффективно решать проблемы в школе. </w:t>
      </w:r>
    </w:p>
    <w:p w:rsidR="00EA3E1B" w:rsidRDefault="00EA3E1B" w:rsidP="00E74849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F24FEA">
        <w:rPr>
          <w:sz w:val="28"/>
          <w:szCs w:val="28"/>
        </w:rPr>
        <w:t xml:space="preserve">Особенные усилия прилагайте для того, чтобы поддерживать спокойную и стабильную атмосферу в доме, когда в школьной жизни ребенка происходят изменения. </w:t>
      </w:r>
    </w:p>
    <w:p w:rsidR="00EA3E1B" w:rsidRPr="00F24FEA" w:rsidRDefault="00EA3E1B" w:rsidP="00E74849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F24FEA">
        <w:rPr>
          <w:sz w:val="28"/>
          <w:szCs w:val="28"/>
        </w:rPr>
        <w:lastRenderedPageBreak/>
        <w:t xml:space="preserve">Такие события, как первые несколько месяцев в школе, начало и окончание каждого учебного года, переход из начальной школы в среднюю и старшую, могут привести к стрессу ребенка школьного возраста. При любой возможности пытайтесь избежать больших изменений или нарушений в домашней атмосфере в течение этих событий. Спокойствие домашней жизни вашего ребенка поможет ему более эффективно решать проблемы в школе. </w:t>
      </w:r>
    </w:p>
    <w:p w:rsidR="00EA3E1B" w:rsidRDefault="00EA3E1B" w:rsidP="00E7484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3E1B" w:rsidRDefault="00EA3E1B" w:rsidP="00E7484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Если Вы чувствуете, что Вам необходима помощь в данном вопросе - вы всегда можете обратиться к школьному психологу  и записаться на консультацию. Консультации проводятся во вторник с 09:00-17:00 по предварительной записи.</w:t>
      </w:r>
    </w:p>
    <w:p w:rsidR="00EA3E1B" w:rsidRDefault="00EA3E1B" w:rsidP="00EA3E1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EA3E1B" w:rsidRDefault="00EA3E1B" w:rsidP="00EA3E1B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уважением, Ваш школьный психолог</w:t>
      </w:r>
    </w:p>
    <w:p w:rsidR="00EA3E1B" w:rsidRDefault="00E74849" w:rsidP="00EA3E1B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Стародубцева Наталья Геннадьевна</w:t>
      </w:r>
    </w:p>
    <w:p w:rsidR="00EA3E1B" w:rsidRPr="00F24FEA" w:rsidRDefault="00EA3E1B" w:rsidP="00EA3E1B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E74849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E74849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E74849">
        <w:rPr>
          <w:rFonts w:ascii="Times New Roman" w:hAnsi="Times New Roman" w:cs="Times New Roman"/>
          <w:color w:val="000000"/>
          <w:sz w:val="28"/>
          <w:szCs w:val="28"/>
        </w:rPr>
        <w:t>)773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74849">
        <w:rPr>
          <w:rFonts w:ascii="Times New Roman" w:hAnsi="Times New Roman" w:cs="Times New Roman"/>
          <w:color w:val="000000"/>
          <w:sz w:val="28"/>
          <w:szCs w:val="28"/>
        </w:rPr>
        <w:t>73-93</w:t>
      </w:r>
    </w:p>
    <w:p w:rsidR="00AC0098" w:rsidRDefault="00AC0098">
      <w:bookmarkStart w:id="0" w:name="_GoBack"/>
      <w:bookmarkEnd w:id="0"/>
    </w:p>
    <w:sectPr w:rsidR="00AC0098" w:rsidSect="00CE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6D7643"/>
    <w:multiLevelType w:val="hybridMultilevel"/>
    <w:tmpl w:val="67F6C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3E1B"/>
    <w:rsid w:val="00435EB4"/>
    <w:rsid w:val="00747F35"/>
    <w:rsid w:val="00AC0098"/>
    <w:rsid w:val="00E74849"/>
    <w:rsid w:val="00EA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45DDAE-0890-41BC-9BB6-4D3A44EF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E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3E1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860</Words>
  <Characters>4906</Characters>
  <Application>Microsoft Office Word</Application>
  <DocSecurity>0</DocSecurity>
  <Lines>40</Lines>
  <Paragraphs>11</Paragraphs>
  <ScaleCrop>false</ScaleCrop>
  <Company>МБОУ СОШ № 24</Company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Пенькова</dc:creator>
  <cp:keywords/>
  <dc:description/>
  <cp:lastModifiedBy>Лёся</cp:lastModifiedBy>
  <cp:revision>3</cp:revision>
  <dcterms:created xsi:type="dcterms:W3CDTF">2004-01-01T04:08:00Z</dcterms:created>
  <dcterms:modified xsi:type="dcterms:W3CDTF">2021-03-21T19:28:00Z</dcterms:modified>
</cp:coreProperties>
</file>