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39EFC" w14:textId="66AB806B" w:rsidR="006D425B" w:rsidRDefault="004F7813" w:rsidP="006D425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color w:val="0070C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70C0"/>
          <w:sz w:val="24"/>
          <w:szCs w:val="24"/>
          <w:u w:val="single"/>
          <w:lang w:eastAsia="ru-RU"/>
        </w:rPr>
        <w:t>МУниципальное бюджетное общеобразовательное учреждение</w:t>
      </w:r>
    </w:p>
    <w:p w14:paraId="79C1019F" w14:textId="042857B5" w:rsidR="004F7813" w:rsidRPr="001F5052" w:rsidRDefault="004F7813" w:rsidP="006D425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color w:val="0070C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70C0"/>
          <w:sz w:val="24"/>
          <w:szCs w:val="24"/>
          <w:u w:val="single"/>
          <w:lang w:eastAsia="ru-RU"/>
        </w:rPr>
        <w:t>Хлеборобная средняя общеобразовательная школа № 5</w:t>
      </w:r>
    </w:p>
    <w:p w14:paraId="49372002" w14:textId="77777777" w:rsidR="006D425B" w:rsidRPr="001F5052" w:rsidRDefault="006D425B" w:rsidP="006D425B">
      <w:pPr>
        <w:overflowPunct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62D3CD4F" w14:textId="77777777" w:rsidR="006D425B" w:rsidRPr="001F5052" w:rsidRDefault="006D425B" w:rsidP="006D425B">
      <w:pPr>
        <w:jc w:val="center"/>
        <w:rPr>
          <w:rFonts w:ascii="Times New Roman" w:hAnsi="Times New Roman" w:cs="Times New Roman"/>
          <w:sz w:val="24"/>
        </w:rPr>
      </w:pPr>
      <w:r w:rsidRPr="001F5052">
        <w:rPr>
          <w:rFonts w:ascii="Times New Roman" w:hAnsi="Times New Roman" w:cs="Times New Roman"/>
          <w:b/>
          <w:sz w:val="24"/>
        </w:rPr>
        <w:t>ПРИКАЗ</w:t>
      </w:r>
    </w:p>
    <w:tbl>
      <w:tblPr>
        <w:tblW w:w="5032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17"/>
        <w:gridCol w:w="7297"/>
        <w:gridCol w:w="973"/>
      </w:tblGrid>
      <w:tr w:rsidR="006D425B" w:rsidRPr="001F5052" w14:paraId="0B4C5929" w14:textId="77777777" w:rsidTr="00AF6A1C">
        <w:tc>
          <w:tcPr>
            <w:tcW w:w="860" w:type="pct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782EB5" w14:textId="503632D4" w:rsidR="006D425B" w:rsidRPr="001F5052" w:rsidRDefault="00177239" w:rsidP="00AF6A1C">
            <w:pPr>
              <w:jc w:val="center"/>
              <w:rPr>
                <w:rFonts w:ascii="Times New Roman" w:eastAsia="DengXi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DengXian" w:hAnsi="Times New Roman" w:cs="Times New Roman"/>
                <w:sz w:val="24"/>
                <w:szCs w:val="24"/>
                <w:lang w:eastAsia="ru-RU"/>
              </w:rPr>
              <w:t>27.08.2026</w:t>
            </w:r>
          </w:p>
        </w:tc>
        <w:tc>
          <w:tcPr>
            <w:tcW w:w="3653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A4BBE3" w14:textId="77777777" w:rsidR="006D425B" w:rsidRPr="001F5052" w:rsidRDefault="006D425B" w:rsidP="00AF6A1C">
            <w:pPr>
              <w:jc w:val="right"/>
              <w:rPr>
                <w:rFonts w:ascii="Times New Roman" w:eastAsia="DengXian" w:hAnsi="Times New Roman" w:cs="Times New Roman"/>
                <w:sz w:val="24"/>
                <w:szCs w:val="24"/>
                <w:lang w:eastAsia="ru-RU"/>
              </w:rPr>
            </w:pPr>
            <w:r w:rsidRPr="001F5052"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487" w:type="pct"/>
            <w:tcBorders>
              <w:bottom w:val="single" w:sz="4" w:space="0" w:color="auto"/>
            </w:tcBorders>
          </w:tcPr>
          <w:p w14:paraId="55C896C1" w14:textId="730E5B47" w:rsidR="006D425B" w:rsidRPr="001F5052" w:rsidRDefault="00177239" w:rsidP="00AF6A1C">
            <w:pPr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</w:tr>
      <w:tr w:rsidR="006D425B" w:rsidRPr="001F5052" w14:paraId="61C41A82" w14:textId="77777777" w:rsidTr="00AF6A1C">
        <w:tc>
          <w:tcPr>
            <w:tcW w:w="5000" w:type="pct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534B8" w14:textId="2722656A" w:rsidR="006D425B" w:rsidRPr="001F5052" w:rsidRDefault="004F7813" w:rsidP="00AF6A1C">
            <w:pPr>
              <w:tabs>
                <w:tab w:val="left" w:pos="7230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DengXi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С.Хлеборобное</w:t>
            </w:r>
            <w:proofErr w:type="spellEnd"/>
          </w:p>
        </w:tc>
      </w:tr>
    </w:tbl>
    <w:p w14:paraId="3B39D8C0" w14:textId="77777777" w:rsidR="006D425B" w:rsidRPr="001A0FFC" w:rsidRDefault="006D425B" w:rsidP="006D425B">
      <w:pPr>
        <w:spacing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5D9719" w14:textId="70CDE5B3" w:rsidR="001A0FFC" w:rsidRPr="001A0FFC" w:rsidRDefault="00AF16BE" w:rsidP="00734EA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6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введении оценки поведения обучающихся</w:t>
      </w:r>
    </w:p>
    <w:p w14:paraId="447AA2AD" w14:textId="77777777" w:rsidR="001A0FFC" w:rsidRDefault="001A0FFC" w:rsidP="00734EA2">
      <w:pPr>
        <w:spacing w:before="60" w:after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BFA5C8" w14:textId="77777777" w:rsidR="00C56063" w:rsidRDefault="00C56063" w:rsidP="00734EA2">
      <w:pPr>
        <w:spacing w:before="60" w:after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47C8D0" w14:textId="194F576C" w:rsidR="001A0FFC" w:rsidRPr="001A0FFC" w:rsidRDefault="00AF16BE" w:rsidP="007B38F0">
      <w:pPr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B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25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утверждённого приказом Минпросвещения России от 22.03.2021 № 115 (в редакции приказа Минпросвещения России от 08.05.2026 № 316), а также в целях совершенствования воспитательной работы, стимулирования социально одобряемого поведения обучающихся и системной фиксации фактов соблюдения правил внутреннего распорядка</w:t>
      </w:r>
      <w:r w:rsidR="00DE139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6AEFC7A0" w14:textId="0A9937CF" w:rsidR="001A0FFC" w:rsidRPr="001A0FFC" w:rsidRDefault="006D425B" w:rsidP="00734EA2">
      <w:pPr>
        <w:spacing w:before="60" w:after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4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</w:t>
      </w:r>
      <w:r w:rsidRPr="001A0F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371FE459" w14:textId="40B2437B" w:rsidR="00AF16BE" w:rsidRPr="00AF16BE" w:rsidRDefault="003742E9" w:rsidP="00AF16BE">
      <w:pPr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AF16BE" w:rsidRPr="00AF1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Ввести с 1 сентября 2026 года в </w:t>
      </w:r>
      <w:r w:rsidR="0001723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Хлеборобная СОШ № 5</w:t>
      </w:r>
      <w:r w:rsidR="00AF1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16BE" w:rsidRPr="00AF1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систему оценки поведения обучающихся со 2 по </w:t>
      </w:r>
      <w:r w:rsidR="0001723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F16BE" w:rsidRPr="00AF1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класс.</w:t>
      </w:r>
    </w:p>
    <w:p w14:paraId="5D8800A6" w14:textId="77777777" w:rsidR="00AF16BE" w:rsidRPr="00AF16BE" w:rsidRDefault="00AF16BE" w:rsidP="00AF16BE">
      <w:pPr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8DC3BC" w14:textId="3415942A" w:rsidR="00AF16BE" w:rsidRPr="00AF16BE" w:rsidRDefault="00AF16BE" w:rsidP="00AF16BE">
      <w:pPr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AF16B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Положение об оценке поведения обучающихся (приложение № 1 к настоящему приказу).</w:t>
      </w:r>
    </w:p>
    <w:p w14:paraId="6A9ADE8F" w14:textId="77777777" w:rsidR="00AF16BE" w:rsidRPr="00AF16BE" w:rsidRDefault="00AF16BE" w:rsidP="00AF16BE">
      <w:pPr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58F6EE" w14:textId="1BD73070" w:rsidR="00AF16BE" w:rsidRPr="00AF16BE" w:rsidRDefault="00AF16BE" w:rsidP="00AF16BE">
      <w:pPr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AF16B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формы документов по оценке поведения обучающихся (приложение № 2 к настоящему приказу):</w:t>
      </w:r>
    </w:p>
    <w:p w14:paraId="0E79D924" w14:textId="2E2A407F" w:rsidR="00AF16BE" w:rsidRPr="00AF16BE" w:rsidRDefault="00AF16BE" w:rsidP="00AF16BE">
      <w:pPr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F16B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лист оценки поведения обучающегося;</w:t>
      </w:r>
    </w:p>
    <w:p w14:paraId="598159A1" w14:textId="07F93E4F" w:rsidR="00AF16BE" w:rsidRPr="00AF16BE" w:rsidRDefault="00AF16BE" w:rsidP="00AF16BE">
      <w:pPr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F16B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сводную ведомость оценок поведения обучающихся класса.</w:t>
      </w:r>
    </w:p>
    <w:p w14:paraId="525853AC" w14:textId="77777777" w:rsidR="00AF16BE" w:rsidRPr="00AF16BE" w:rsidRDefault="00AF16BE" w:rsidP="00AF16BE">
      <w:pPr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8ED3B0" w14:textId="334DB702" w:rsidR="00AF16BE" w:rsidRPr="00AF16BE" w:rsidRDefault="00AF16BE" w:rsidP="00AF16BE">
      <w:pPr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AF16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ответственными за организацию работы по оценке поведения обучающихся:</w:t>
      </w:r>
    </w:p>
    <w:p w14:paraId="01669401" w14:textId="18C2DB98" w:rsidR="00AF16BE" w:rsidRPr="00AF16BE" w:rsidRDefault="00AF16BE" w:rsidP="00AF16BE">
      <w:pPr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F1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заместителя директора по учебно-воспитательной работе </w:t>
      </w:r>
      <w:r w:rsidR="0001723B">
        <w:rPr>
          <w:rFonts w:ascii="Times New Roman" w:eastAsia="Times New Roman" w:hAnsi="Times New Roman" w:cs="Times New Roman"/>
          <w:sz w:val="24"/>
          <w:szCs w:val="24"/>
          <w:lang w:eastAsia="ru-RU"/>
        </w:rPr>
        <w:t>Хомутову И.И.</w:t>
      </w:r>
      <w:r w:rsidRPr="00AF16B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 координацию деятельности, контроль за соблюдением процедуры оценивания и ведение журнала учёта нарушений</w:t>
      </w:r>
      <w:r w:rsidR="00FE5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5BC7" w:rsidRPr="00FE5BC7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сентября 2026 года</w:t>
      </w:r>
      <w:r w:rsidR="00FE5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E5BC7" w:rsidRPr="00FE5B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своевременным ознакомлением родителей и обучающихся с Положением</w:t>
      </w:r>
      <w:r w:rsidRPr="00AF16B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9A7FE17" w14:textId="0990BEA0" w:rsidR="00AF16BE" w:rsidRPr="00AF16BE" w:rsidRDefault="00AF16BE" w:rsidP="00AF16BE">
      <w:pPr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F16B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классных руководителей – за сбор информации о поведении обучающихся от педагогических работников, выставление итоговых оценок поведения, заполнение индивидуальных листов оценки и сводных ведомостей класса.</w:t>
      </w:r>
    </w:p>
    <w:p w14:paraId="5CCB6FA7" w14:textId="77777777" w:rsidR="00AF16BE" w:rsidRPr="00AF16BE" w:rsidRDefault="00AF16BE" w:rsidP="00AF16BE">
      <w:pPr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873576" w14:textId="21DC26DB" w:rsidR="00AF16BE" w:rsidRPr="00AF16BE" w:rsidRDefault="00AF16BE" w:rsidP="00AF16BE">
      <w:pPr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AF16B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 методических объединений и учителям-предметникам обеспечить своевременное предоставление классным руководителям информации о поведении обучающихся на своих уроках в соответствии с Положением об оценке поведения обучающихся.</w:t>
      </w:r>
    </w:p>
    <w:p w14:paraId="751A9088" w14:textId="77777777" w:rsidR="00AF16BE" w:rsidRPr="00AF16BE" w:rsidRDefault="00AF16BE" w:rsidP="00AF16BE">
      <w:pPr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27B91B" w14:textId="745DBB34" w:rsidR="00AF16BE" w:rsidRPr="00AF16BE" w:rsidRDefault="00AF16BE" w:rsidP="00AF16BE">
      <w:pPr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AF16B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Классным руководителям:</w:t>
      </w:r>
    </w:p>
    <w:p w14:paraId="7507694B" w14:textId="26AFD8DF" w:rsidR="00AF16BE" w:rsidRPr="00AF16BE" w:rsidRDefault="00AF16BE" w:rsidP="00AF16BE">
      <w:pPr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F16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довести до сведения обучающихся и их родителей (законных представителей) настоящее Положение под подпись в срок до 15 сентября 2026 года;</w:t>
      </w:r>
    </w:p>
    <w:p w14:paraId="385F51D1" w14:textId="77777777" w:rsidR="00AF16BE" w:rsidRPr="00AF16BE" w:rsidRDefault="00AF16BE" w:rsidP="00AF16BE">
      <w:pPr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D2843C" w14:textId="001E9DB1" w:rsidR="00AF16BE" w:rsidRPr="00AF16BE" w:rsidRDefault="00AF16BE" w:rsidP="00AF16BE">
      <w:pPr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7D72F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F16B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 ознакомление родителей (законных представителей) с итоговыми оценками поведения обучающихся по итогам каждой четверти (полугодия) и учебного года</w:t>
      </w:r>
      <w:r w:rsidR="00FE5BC7" w:rsidRPr="00FE5BC7">
        <w:t xml:space="preserve"> </w:t>
      </w:r>
      <w:r w:rsidR="00FE5BC7" w:rsidRPr="00FE5BC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Положением об оценке поведения обучающихся (под подпись, через электронный дневник или на родительском собрании)</w:t>
      </w:r>
      <w:r w:rsidRPr="00AF16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627CC50" w14:textId="77777777" w:rsidR="00AF16BE" w:rsidRPr="00AF16BE" w:rsidRDefault="00AF16BE" w:rsidP="00AF16BE">
      <w:pPr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D5DCBA" w14:textId="36CBCC82" w:rsidR="00AF16BE" w:rsidRPr="00AF16BE" w:rsidRDefault="00AF16BE" w:rsidP="00AF16BE">
      <w:pPr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AF16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Социальному педагогу и педагогу-психологу оказывать содействие классным руководителям в сборе информации о поведении обучающихся и проведении профилактической работы с обучающимися, имеющими недопустимое поведение.</w:t>
      </w:r>
    </w:p>
    <w:p w14:paraId="1A817FDF" w14:textId="77777777" w:rsidR="00AF16BE" w:rsidRPr="00AF16BE" w:rsidRDefault="00AF16BE" w:rsidP="00AF16BE">
      <w:pPr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135F9B" w14:textId="50167D23" w:rsidR="00AF16BE" w:rsidRPr="00AF16BE" w:rsidRDefault="00AF16BE" w:rsidP="00AF16BE">
      <w:pPr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FE5BC7" w:rsidRPr="00FE5BC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уполномоченными лицами из числа руководящих работников для принятия решения об удалении обучающегося с учебного занятия и проведения профилактической беседы (в соответствии с пунктом 25 Порядка № 115)</w:t>
      </w:r>
      <w:r w:rsidRPr="00AF16B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1218910" w14:textId="18679253" w:rsidR="00AF16BE" w:rsidRPr="00AF16BE" w:rsidRDefault="00AF16BE" w:rsidP="00AF16BE">
      <w:pPr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F1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заместителя директора по учебно-воспитательной работе </w:t>
      </w:r>
      <w:r w:rsidR="0001723B">
        <w:rPr>
          <w:rFonts w:ascii="Times New Roman" w:eastAsia="Times New Roman" w:hAnsi="Times New Roman" w:cs="Times New Roman"/>
          <w:sz w:val="24"/>
          <w:szCs w:val="24"/>
          <w:lang w:eastAsia="ru-RU"/>
        </w:rPr>
        <w:t>Хомутову И.И.</w:t>
      </w:r>
      <w:r w:rsidRPr="00AF16B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B4C35CC" w14:textId="4349FC33" w:rsidR="001E61CC" w:rsidRDefault="00AF16BE" w:rsidP="00AF16BE">
      <w:pPr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172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заместителя директора по воспитательной работе Абросимову Э.В.;</w:t>
      </w:r>
    </w:p>
    <w:p w14:paraId="71D4274E" w14:textId="7503898B" w:rsidR="0001723B" w:rsidRDefault="0001723B" w:rsidP="00AF16BE">
      <w:pPr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уполномоченного по правам ребенка Веселкова С.В.</w:t>
      </w:r>
    </w:p>
    <w:p w14:paraId="2B124506" w14:textId="7BC0D234" w:rsidR="0001723B" w:rsidRDefault="0001723B" w:rsidP="00AF16BE">
      <w:pPr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классный руководитель</w:t>
      </w:r>
    </w:p>
    <w:p w14:paraId="5E39E687" w14:textId="6E4DA833" w:rsidR="007D72FD" w:rsidRDefault="007D72FD" w:rsidP="00AF16BE">
      <w:pPr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3AA098" w14:textId="33B29DA3" w:rsidR="007D72FD" w:rsidRDefault="007D72FD" w:rsidP="00AF16BE">
      <w:pPr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7D72FD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Внести изменения в должностные инструкции работников, указанных в п. 4.2.2 Положения об оценке поведения обучающихся (классных руководителей, учителей-предметников, социального педагога, педагога-психолога, советника директора по воспитанию, заместителя директора по УВР), закрепив их полномочия по участию в оценивании поведения.</w:t>
      </w:r>
    </w:p>
    <w:p w14:paraId="055AF624" w14:textId="77777777" w:rsidR="00FE5BC7" w:rsidRDefault="00FE5BC7" w:rsidP="00AF16BE">
      <w:pPr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563873" w14:textId="253654B0" w:rsidR="00FE5BC7" w:rsidRPr="001E61CC" w:rsidRDefault="00FE5BC7" w:rsidP="00AF16BE">
      <w:pPr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BC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E5BC7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Заместителю директора по учебно-воспитательной работе провести разъяснительную работу с педагогическим коллективом по вопросам применения Положения об оценке поведения обучающихся в срок до 1 сентября 2026 года.</w:t>
      </w:r>
    </w:p>
    <w:p w14:paraId="43CE12DD" w14:textId="77777777" w:rsidR="001E61CC" w:rsidRDefault="001E61CC" w:rsidP="003742E9">
      <w:pPr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D19D84" w14:textId="417FA416" w:rsidR="004978D2" w:rsidRDefault="007D72FD" w:rsidP="003742E9">
      <w:pPr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E5BC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B331B" w:rsidRPr="00DB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1723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4978D2" w:rsidRPr="00497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овести приказ до </w:t>
      </w:r>
      <w:r w:rsidR="000B0FD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 в нем лиц</w:t>
      </w:r>
      <w:r w:rsidR="004978D2" w:rsidRPr="00497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 роспись).</w:t>
      </w:r>
    </w:p>
    <w:p w14:paraId="75455181" w14:textId="77777777" w:rsidR="001E61CC" w:rsidRDefault="001E61CC" w:rsidP="009512B3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94D0EE" w14:textId="56476AE7" w:rsidR="009512B3" w:rsidRDefault="00AF16BE" w:rsidP="009512B3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E5BC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512B3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9512B3" w:rsidRPr="009512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выполнением настоящего приказа </w:t>
      </w:r>
      <w:r w:rsidR="004978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14:paraId="4A201D97" w14:textId="77777777" w:rsidR="004978D2" w:rsidRPr="001A0FFC" w:rsidRDefault="004978D2" w:rsidP="009512B3">
      <w:pPr>
        <w:overflowPunct w:val="0"/>
        <w:autoSpaceDE w:val="0"/>
        <w:autoSpaceDN w:val="0"/>
        <w:adjustRightInd w:val="0"/>
        <w:spacing w:before="60" w:after="6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445F40" w14:textId="7D20446D" w:rsidR="00742351" w:rsidRDefault="0001723B" w:rsidP="007423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О.В.Мирошникова</w:t>
      </w:r>
      <w:proofErr w:type="spellEnd"/>
    </w:p>
    <w:p w14:paraId="1206D3A6" w14:textId="77777777" w:rsidR="00742351" w:rsidRDefault="00742351" w:rsidP="007423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F24007" w14:textId="77777777" w:rsidR="00742351" w:rsidRDefault="00742351" w:rsidP="007423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8F1347" w14:textId="77777777" w:rsidR="00742351" w:rsidRDefault="00742351" w:rsidP="007423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052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ознакомлен(ы):</w:t>
      </w:r>
    </w:p>
    <w:p w14:paraId="73008E9D" w14:textId="77777777" w:rsidR="00410F7F" w:rsidRPr="001F5052" w:rsidRDefault="00410F7F" w:rsidP="007423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8500" w:type="dxa"/>
        <w:tblInd w:w="0" w:type="dxa"/>
        <w:tblLook w:val="04A0" w:firstRow="1" w:lastRow="0" w:firstColumn="1" w:lastColumn="0" w:noHBand="0" w:noVBand="1"/>
      </w:tblPr>
      <w:tblGrid>
        <w:gridCol w:w="3964"/>
        <w:gridCol w:w="1985"/>
        <w:gridCol w:w="2551"/>
      </w:tblGrid>
      <w:tr w:rsidR="00410F7F" w:rsidRPr="00D0614F" w14:paraId="6A9CA6C8" w14:textId="77777777" w:rsidTr="0015269D">
        <w:tc>
          <w:tcPr>
            <w:tcW w:w="3964" w:type="dxa"/>
          </w:tcPr>
          <w:p w14:paraId="602409A2" w14:textId="77777777" w:rsidR="00410F7F" w:rsidRPr="00D0614F" w:rsidRDefault="00410F7F" w:rsidP="0015269D">
            <w:pPr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Ф.И.О.</w:t>
            </w:r>
          </w:p>
        </w:tc>
        <w:tc>
          <w:tcPr>
            <w:tcW w:w="1985" w:type="dxa"/>
          </w:tcPr>
          <w:p w14:paraId="619267C9" w14:textId="77777777" w:rsidR="00410F7F" w:rsidRPr="00D0614F" w:rsidRDefault="00410F7F" w:rsidP="0015269D">
            <w:pPr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Дата</w:t>
            </w:r>
          </w:p>
        </w:tc>
        <w:tc>
          <w:tcPr>
            <w:tcW w:w="2551" w:type="dxa"/>
          </w:tcPr>
          <w:p w14:paraId="48A4855A" w14:textId="77777777" w:rsidR="00410F7F" w:rsidRPr="00D0614F" w:rsidRDefault="00410F7F" w:rsidP="0015269D">
            <w:pPr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 xml:space="preserve">Подпись </w:t>
            </w:r>
          </w:p>
        </w:tc>
      </w:tr>
      <w:tr w:rsidR="00410F7F" w14:paraId="7CF8CADA" w14:textId="77777777" w:rsidTr="0015269D">
        <w:tc>
          <w:tcPr>
            <w:tcW w:w="3964" w:type="dxa"/>
          </w:tcPr>
          <w:p w14:paraId="16B745BD" w14:textId="77777777" w:rsidR="00410F7F" w:rsidRPr="00D0614F" w:rsidRDefault="00410F7F" w:rsidP="0015269D">
            <w:pPr>
              <w:pStyle w:val="a6"/>
              <w:numPr>
                <w:ilvl w:val="0"/>
                <w:numId w:val="7"/>
              </w:numPr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Хомутова И.И.</w:t>
            </w:r>
          </w:p>
        </w:tc>
        <w:tc>
          <w:tcPr>
            <w:tcW w:w="1985" w:type="dxa"/>
          </w:tcPr>
          <w:p w14:paraId="0FFB1989" w14:textId="77777777" w:rsidR="00410F7F" w:rsidRDefault="00410F7F" w:rsidP="0015269D">
            <w:pPr>
              <w:rPr>
                <w:rFonts w:eastAsia="DengXi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14:paraId="2F0F6740" w14:textId="77777777" w:rsidR="00410F7F" w:rsidRDefault="00410F7F" w:rsidP="0015269D">
            <w:pPr>
              <w:rPr>
                <w:rFonts w:eastAsia="DengXian"/>
                <w:sz w:val="24"/>
                <w:szCs w:val="24"/>
                <w:lang w:val="en-US"/>
              </w:rPr>
            </w:pPr>
          </w:p>
        </w:tc>
      </w:tr>
      <w:tr w:rsidR="00410F7F" w14:paraId="09EE9F7B" w14:textId="77777777" w:rsidTr="0015269D">
        <w:tc>
          <w:tcPr>
            <w:tcW w:w="3964" w:type="dxa"/>
          </w:tcPr>
          <w:p w14:paraId="6F8B0DC5" w14:textId="77777777" w:rsidR="00410F7F" w:rsidRPr="00D0614F" w:rsidRDefault="00410F7F" w:rsidP="0015269D">
            <w:pPr>
              <w:pStyle w:val="a6"/>
              <w:numPr>
                <w:ilvl w:val="0"/>
                <w:numId w:val="7"/>
              </w:numPr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Абросимова Э.В.</w:t>
            </w:r>
          </w:p>
        </w:tc>
        <w:tc>
          <w:tcPr>
            <w:tcW w:w="1985" w:type="dxa"/>
          </w:tcPr>
          <w:p w14:paraId="449C3314" w14:textId="77777777" w:rsidR="00410F7F" w:rsidRDefault="00410F7F" w:rsidP="0015269D">
            <w:pPr>
              <w:rPr>
                <w:rFonts w:eastAsia="DengXi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14:paraId="3760717D" w14:textId="77777777" w:rsidR="00410F7F" w:rsidRDefault="00410F7F" w:rsidP="0015269D">
            <w:pPr>
              <w:rPr>
                <w:rFonts w:eastAsia="DengXian"/>
                <w:sz w:val="24"/>
                <w:szCs w:val="24"/>
                <w:lang w:val="en-US"/>
              </w:rPr>
            </w:pPr>
          </w:p>
        </w:tc>
      </w:tr>
      <w:tr w:rsidR="00410F7F" w14:paraId="322F644C" w14:textId="77777777" w:rsidTr="0015269D">
        <w:tc>
          <w:tcPr>
            <w:tcW w:w="3964" w:type="dxa"/>
          </w:tcPr>
          <w:p w14:paraId="2268E7B6" w14:textId="77777777" w:rsidR="00410F7F" w:rsidRPr="00D0614F" w:rsidRDefault="00410F7F" w:rsidP="0015269D">
            <w:pPr>
              <w:pStyle w:val="a6"/>
              <w:numPr>
                <w:ilvl w:val="0"/>
                <w:numId w:val="7"/>
              </w:numPr>
              <w:rPr>
                <w:rFonts w:eastAsia="DengXian"/>
                <w:sz w:val="24"/>
                <w:szCs w:val="24"/>
              </w:rPr>
            </w:pPr>
            <w:proofErr w:type="spellStart"/>
            <w:r>
              <w:rPr>
                <w:rFonts w:eastAsia="DengXian"/>
                <w:sz w:val="24"/>
                <w:szCs w:val="24"/>
              </w:rPr>
              <w:t>Климентенко</w:t>
            </w:r>
            <w:proofErr w:type="spellEnd"/>
            <w:r>
              <w:rPr>
                <w:rFonts w:eastAsia="DengXian"/>
                <w:sz w:val="24"/>
                <w:szCs w:val="24"/>
              </w:rPr>
              <w:t xml:space="preserve"> Л.Н.</w:t>
            </w:r>
          </w:p>
        </w:tc>
        <w:tc>
          <w:tcPr>
            <w:tcW w:w="1985" w:type="dxa"/>
          </w:tcPr>
          <w:p w14:paraId="2D8DE32C" w14:textId="77777777" w:rsidR="00410F7F" w:rsidRDefault="00410F7F" w:rsidP="0015269D">
            <w:pPr>
              <w:rPr>
                <w:rFonts w:eastAsia="DengXi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14:paraId="3750CF59" w14:textId="77777777" w:rsidR="00410F7F" w:rsidRDefault="00410F7F" w:rsidP="0015269D">
            <w:pPr>
              <w:rPr>
                <w:rFonts w:eastAsia="DengXian"/>
                <w:sz w:val="24"/>
                <w:szCs w:val="24"/>
                <w:lang w:val="en-US"/>
              </w:rPr>
            </w:pPr>
          </w:p>
        </w:tc>
      </w:tr>
      <w:tr w:rsidR="00410F7F" w14:paraId="28D79828" w14:textId="77777777" w:rsidTr="0015269D">
        <w:tc>
          <w:tcPr>
            <w:tcW w:w="3964" w:type="dxa"/>
          </w:tcPr>
          <w:p w14:paraId="5F277EB7" w14:textId="77777777" w:rsidR="00410F7F" w:rsidRPr="00D0614F" w:rsidRDefault="00410F7F" w:rsidP="0015269D">
            <w:pPr>
              <w:pStyle w:val="a6"/>
              <w:numPr>
                <w:ilvl w:val="0"/>
                <w:numId w:val="7"/>
              </w:numPr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Бондарева Е.В.</w:t>
            </w:r>
          </w:p>
        </w:tc>
        <w:tc>
          <w:tcPr>
            <w:tcW w:w="1985" w:type="dxa"/>
          </w:tcPr>
          <w:p w14:paraId="09351AC9" w14:textId="77777777" w:rsidR="00410F7F" w:rsidRDefault="00410F7F" w:rsidP="0015269D">
            <w:pPr>
              <w:rPr>
                <w:rFonts w:eastAsia="DengXi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14:paraId="55513E80" w14:textId="77777777" w:rsidR="00410F7F" w:rsidRDefault="00410F7F" w:rsidP="0015269D">
            <w:pPr>
              <w:rPr>
                <w:rFonts w:eastAsia="DengXian"/>
                <w:sz w:val="24"/>
                <w:szCs w:val="24"/>
                <w:lang w:val="en-US"/>
              </w:rPr>
            </w:pPr>
          </w:p>
        </w:tc>
      </w:tr>
      <w:tr w:rsidR="00410F7F" w14:paraId="3542BA11" w14:textId="77777777" w:rsidTr="0015269D">
        <w:tc>
          <w:tcPr>
            <w:tcW w:w="3964" w:type="dxa"/>
          </w:tcPr>
          <w:p w14:paraId="71F50055" w14:textId="77777777" w:rsidR="00410F7F" w:rsidRPr="00D0614F" w:rsidRDefault="00410F7F" w:rsidP="0015269D">
            <w:pPr>
              <w:pStyle w:val="a6"/>
              <w:numPr>
                <w:ilvl w:val="0"/>
                <w:numId w:val="7"/>
              </w:numPr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Фетисова Н.А.</w:t>
            </w:r>
          </w:p>
        </w:tc>
        <w:tc>
          <w:tcPr>
            <w:tcW w:w="1985" w:type="dxa"/>
          </w:tcPr>
          <w:p w14:paraId="5F1AB9DC" w14:textId="77777777" w:rsidR="00410F7F" w:rsidRDefault="00410F7F" w:rsidP="0015269D">
            <w:pPr>
              <w:rPr>
                <w:rFonts w:eastAsia="DengXi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14:paraId="1F5905DD" w14:textId="77777777" w:rsidR="00410F7F" w:rsidRDefault="00410F7F" w:rsidP="0015269D">
            <w:pPr>
              <w:rPr>
                <w:rFonts w:eastAsia="DengXian"/>
                <w:sz w:val="24"/>
                <w:szCs w:val="24"/>
                <w:lang w:val="en-US"/>
              </w:rPr>
            </w:pPr>
          </w:p>
        </w:tc>
      </w:tr>
      <w:tr w:rsidR="00410F7F" w14:paraId="7A7D48A7" w14:textId="77777777" w:rsidTr="0015269D">
        <w:tc>
          <w:tcPr>
            <w:tcW w:w="3964" w:type="dxa"/>
          </w:tcPr>
          <w:p w14:paraId="5BE8DC4A" w14:textId="77777777" w:rsidR="00410F7F" w:rsidRDefault="00410F7F" w:rsidP="0015269D">
            <w:pPr>
              <w:pStyle w:val="a6"/>
              <w:numPr>
                <w:ilvl w:val="0"/>
                <w:numId w:val="7"/>
              </w:numPr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Супрун А.В.</w:t>
            </w:r>
          </w:p>
        </w:tc>
        <w:tc>
          <w:tcPr>
            <w:tcW w:w="1985" w:type="dxa"/>
          </w:tcPr>
          <w:p w14:paraId="0F57F2FB" w14:textId="77777777" w:rsidR="00410F7F" w:rsidRDefault="00410F7F" w:rsidP="0015269D">
            <w:pPr>
              <w:rPr>
                <w:rFonts w:eastAsia="DengXi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14:paraId="3C113078" w14:textId="77777777" w:rsidR="00410F7F" w:rsidRDefault="00410F7F" w:rsidP="0015269D">
            <w:pPr>
              <w:rPr>
                <w:rFonts w:eastAsia="DengXian"/>
                <w:sz w:val="24"/>
                <w:szCs w:val="24"/>
                <w:lang w:val="en-US"/>
              </w:rPr>
            </w:pPr>
          </w:p>
        </w:tc>
      </w:tr>
      <w:tr w:rsidR="00410F7F" w14:paraId="60343E13" w14:textId="77777777" w:rsidTr="0015269D">
        <w:tc>
          <w:tcPr>
            <w:tcW w:w="3964" w:type="dxa"/>
          </w:tcPr>
          <w:p w14:paraId="33591F70" w14:textId="77777777" w:rsidR="00410F7F" w:rsidRDefault="00410F7F" w:rsidP="0015269D">
            <w:pPr>
              <w:pStyle w:val="a6"/>
              <w:numPr>
                <w:ilvl w:val="0"/>
                <w:numId w:val="7"/>
              </w:numPr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Зайцева И.В.</w:t>
            </w:r>
          </w:p>
        </w:tc>
        <w:tc>
          <w:tcPr>
            <w:tcW w:w="1985" w:type="dxa"/>
          </w:tcPr>
          <w:p w14:paraId="7D17CD65" w14:textId="77777777" w:rsidR="00410F7F" w:rsidRDefault="00410F7F" w:rsidP="0015269D">
            <w:pPr>
              <w:rPr>
                <w:rFonts w:eastAsia="DengXi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14:paraId="152FA75C" w14:textId="77777777" w:rsidR="00410F7F" w:rsidRDefault="00410F7F" w:rsidP="0015269D">
            <w:pPr>
              <w:rPr>
                <w:rFonts w:eastAsia="DengXian"/>
                <w:sz w:val="24"/>
                <w:szCs w:val="24"/>
                <w:lang w:val="en-US"/>
              </w:rPr>
            </w:pPr>
          </w:p>
        </w:tc>
      </w:tr>
      <w:tr w:rsidR="00410F7F" w14:paraId="50AF70B1" w14:textId="77777777" w:rsidTr="0015269D">
        <w:tc>
          <w:tcPr>
            <w:tcW w:w="3964" w:type="dxa"/>
          </w:tcPr>
          <w:p w14:paraId="4F3E4DF2" w14:textId="77777777" w:rsidR="00410F7F" w:rsidRDefault="00410F7F" w:rsidP="0015269D">
            <w:pPr>
              <w:pStyle w:val="a6"/>
              <w:numPr>
                <w:ilvl w:val="0"/>
                <w:numId w:val="7"/>
              </w:numPr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 xml:space="preserve">Веселков С.В. </w:t>
            </w:r>
          </w:p>
        </w:tc>
        <w:tc>
          <w:tcPr>
            <w:tcW w:w="1985" w:type="dxa"/>
          </w:tcPr>
          <w:p w14:paraId="24411E19" w14:textId="77777777" w:rsidR="00410F7F" w:rsidRDefault="00410F7F" w:rsidP="0015269D">
            <w:pPr>
              <w:rPr>
                <w:rFonts w:eastAsia="DengXi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14:paraId="712C6F1C" w14:textId="77777777" w:rsidR="00410F7F" w:rsidRDefault="00410F7F" w:rsidP="0015269D">
            <w:pPr>
              <w:rPr>
                <w:rFonts w:eastAsia="DengXian"/>
                <w:sz w:val="24"/>
                <w:szCs w:val="24"/>
                <w:lang w:val="en-US"/>
              </w:rPr>
            </w:pPr>
          </w:p>
        </w:tc>
      </w:tr>
      <w:tr w:rsidR="00410F7F" w14:paraId="643BF5A9" w14:textId="77777777" w:rsidTr="0015269D">
        <w:tc>
          <w:tcPr>
            <w:tcW w:w="3964" w:type="dxa"/>
          </w:tcPr>
          <w:p w14:paraId="3965F65E" w14:textId="1057F713" w:rsidR="00410F7F" w:rsidRDefault="00410F7F" w:rsidP="0015269D">
            <w:pPr>
              <w:pStyle w:val="a6"/>
              <w:numPr>
                <w:ilvl w:val="0"/>
                <w:numId w:val="7"/>
              </w:numPr>
              <w:rPr>
                <w:rFonts w:eastAsia="DengXian"/>
                <w:sz w:val="24"/>
                <w:szCs w:val="24"/>
              </w:rPr>
            </w:pPr>
            <w:r>
              <w:rPr>
                <w:rFonts w:eastAsia="DengXian"/>
                <w:sz w:val="24"/>
                <w:szCs w:val="24"/>
              </w:rPr>
              <w:t>Семенец О.В.</w:t>
            </w:r>
          </w:p>
        </w:tc>
        <w:tc>
          <w:tcPr>
            <w:tcW w:w="1985" w:type="dxa"/>
          </w:tcPr>
          <w:p w14:paraId="17A937F6" w14:textId="77777777" w:rsidR="00410F7F" w:rsidRDefault="00410F7F" w:rsidP="0015269D">
            <w:pPr>
              <w:rPr>
                <w:rFonts w:eastAsia="DengXi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14:paraId="51D49A9A" w14:textId="77777777" w:rsidR="00410F7F" w:rsidRDefault="00410F7F" w:rsidP="0015269D">
            <w:pPr>
              <w:rPr>
                <w:rFonts w:eastAsia="DengXian"/>
                <w:sz w:val="24"/>
                <w:szCs w:val="24"/>
                <w:lang w:val="en-US"/>
              </w:rPr>
            </w:pPr>
          </w:p>
        </w:tc>
      </w:tr>
    </w:tbl>
    <w:p w14:paraId="3705C4FE" w14:textId="73632561" w:rsidR="00157C06" w:rsidRDefault="00157C06">
      <w:pPr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14:paraId="1FA10729" w14:textId="7F9C7A5F" w:rsidR="00157C06" w:rsidRDefault="00157C06">
      <w:pPr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14:paraId="63CA3CB0" w14:textId="77777777" w:rsidR="00177239" w:rsidRDefault="00177239" w:rsidP="00157C06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</w:p>
    <w:p w14:paraId="39C6F481" w14:textId="77777777" w:rsidR="00177239" w:rsidRDefault="00177239" w:rsidP="00157C06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</w:p>
    <w:p w14:paraId="082B7363" w14:textId="77777777" w:rsidR="00177239" w:rsidRDefault="00177239" w:rsidP="00157C06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</w:p>
    <w:p w14:paraId="53200BC0" w14:textId="77777777" w:rsidR="00177239" w:rsidRDefault="00177239" w:rsidP="00157C06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</w:p>
    <w:p w14:paraId="445BEB6B" w14:textId="05F640C9" w:rsidR="00157C06" w:rsidRPr="00157C06" w:rsidRDefault="00157C06" w:rsidP="00157C06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  <w:r w:rsidRPr="00157C06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Краткие пояснения по применению приказа</w:t>
      </w:r>
    </w:p>
    <w:p w14:paraId="1563398C" w14:textId="77777777" w:rsidR="00157C06" w:rsidRPr="00157C06" w:rsidRDefault="00157C06" w:rsidP="00157C06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</w:p>
    <w:p w14:paraId="1AA362E3" w14:textId="2871B97B" w:rsidR="00157C06" w:rsidRPr="00157C06" w:rsidRDefault="00157C06" w:rsidP="00157C06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 xml:space="preserve">1. </w:t>
      </w:r>
      <w:r w:rsidRPr="00157C06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Приказ вводит оценку поведения с 01.09.2026 – одновременно с вступлением в силу Приказа Минпросвещения № 316. До этой даты необходимо завершить все подготовительные мероприятия.</w:t>
      </w:r>
    </w:p>
    <w:p w14:paraId="09156CB2" w14:textId="77777777" w:rsidR="00157C06" w:rsidRPr="00157C06" w:rsidRDefault="00157C06" w:rsidP="00157C06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</w:p>
    <w:p w14:paraId="15F78E0E" w14:textId="4EEED018" w:rsidR="00157C06" w:rsidRPr="00157C06" w:rsidRDefault="00157C06" w:rsidP="00157C06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 xml:space="preserve">2. </w:t>
      </w:r>
      <w:r w:rsidRPr="00157C06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Заместитель директора по УВР является координатором процесса, но не выставляет оценки обучающимся. Его задачи: контроль процедуры, ведение журнала учёта нарушений, методическая поддержка классных руководителей.</w:t>
      </w:r>
    </w:p>
    <w:p w14:paraId="55117B10" w14:textId="77777777" w:rsidR="00157C06" w:rsidRPr="00157C06" w:rsidRDefault="00157C06" w:rsidP="00157C06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</w:p>
    <w:p w14:paraId="1AAAF5B3" w14:textId="128A7832" w:rsidR="00157C06" w:rsidRPr="00157C06" w:rsidRDefault="00157C06" w:rsidP="00157C06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 xml:space="preserve">3. </w:t>
      </w:r>
      <w:r w:rsidRPr="00157C06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Изменения в должностные инструкции (п. 9) должны быть внесены до 01.09.2026. Без этого полномочия работников по участию в оценивании не будут закреплены юридически.</w:t>
      </w:r>
    </w:p>
    <w:p w14:paraId="2BA0822F" w14:textId="77777777" w:rsidR="00157C06" w:rsidRPr="00157C06" w:rsidRDefault="00157C06" w:rsidP="00157C06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</w:p>
    <w:p w14:paraId="47AF1AB8" w14:textId="77AEF3C1" w:rsidR="00157C06" w:rsidRPr="00157C06" w:rsidRDefault="00157C06" w:rsidP="00157C06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 xml:space="preserve">4. </w:t>
      </w:r>
      <w:r w:rsidRPr="00157C06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Уполномоченные лица для удаления с урока (п. 8) назначаются не менее двух – для обеспечения непрерывности процесса (на случай отсутствия одного из них).</w:t>
      </w:r>
    </w:p>
    <w:p w14:paraId="23A0CFED" w14:textId="77777777" w:rsidR="00157C06" w:rsidRPr="00157C06" w:rsidRDefault="00157C06" w:rsidP="00157C06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</w:p>
    <w:p w14:paraId="6B556AB9" w14:textId="524EDCD5" w:rsidR="00157C06" w:rsidRPr="00157C06" w:rsidRDefault="00157C06" w:rsidP="00157C06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 xml:space="preserve">5. </w:t>
      </w:r>
      <w:r w:rsidRPr="00157C06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Ознакомление родителей (п. 6) осуществляется под подпись (в электронном дневнике или на собрании). Отсутствие подписи может быть основанием для оспаривания оценки.</w:t>
      </w:r>
    </w:p>
    <w:p w14:paraId="46EC1AD1" w14:textId="77777777" w:rsidR="00157C06" w:rsidRPr="00157C06" w:rsidRDefault="00157C06" w:rsidP="00157C06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</w:p>
    <w:p w14:paraId="6ACD9512" w14:textId="5570FC93" w:rsidR="00157C06" w:rsidRPr="00157C06" w:rsidRDefault="00157C06" w:rsidP="00157C06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 xml:space="preserve">6. </w:t>
      </w:r>
      <w:r w:rsidRPr="00157C06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Контрольные точки:</w:t>
      </w:r>
    </w:p>
    <w:p w14:paraId="1013249A" w14:textId="3E713F52" w:rsidR="00157C06" w:rsidRPr="00157C06" w:rsidRDefault="00157C06" w:rsidP="00157C06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 xml:space="preserve">- </w:t>
      </w:r>
      <w:r w:rsidRPr="00157C06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до 15.09.2026 – ознакомление родителей и обучающихся с Положением;</w:t>
      </w:r>
    </w:p>
    <w:p w14:paraId="62DA148F" w14:textId="35F462FF" w:rsidR="00157C06" w:rsidRPr="00157C06" w:rsidRDefault="00157C06" w:rsidP="00157C06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 xml:space="preserve">- </w:t>
      </w:r>
      <w:r w:rsidRPr="00157C06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до 01.09.2026 – внесение изменений в должностные инструкции;</w:t>
      </w:r>
    </w:p>
    <w:p w14:paraId="1C119D6A" w14:textId="128507E1" w:rsidR="00157C06" w:rsidRPr="00157C06" w:rsidRDefault="00157C06" w:rsidP="00157C06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 xml:space="preserve">- </w:t>
      </w:r>
      <w:r w:rsidRPr="00157C06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до 01.09.2026 – разъяснительная работа с педагогами;</w:t>
      </w:r>
    </w:p>
    <w:p w14:paraId="310F7D7B" w14:textId="1DF1D171" w:rsidR="00157C06" w:rsidRPr="00157C06" w:rsidRDefault="00157C06" w:rsidP="00157C06">
      <w:pPr>
        <w:ind w:firstLine="709"/>
        <w:jc w:val="both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 xml:space="preserve">- </w:t>
      </w:r>
      <w:r w:rsidRPr="00157C06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по окончании первой четверти – сдача сводных ведомостей и анализ первых результатов.</w:t>
      </w:r>
    </w:p>
    <w:sectPr w:rsidR="00157C06" w:rsidRPr="00157C06" w:rsidSect="00742351">
      <w:pgSz w:w="11907" w:h="16839"/>
      <w:pgMar w:top="993" w:right="850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3F29B" w14:textId="77777777" w:rsidR="00FF0E34" w:rsidRDefault="00FF0E34">
      <w:r>
        <w:separator/>
      </w:r>
    </w:p>
  </w:endnote>
  <w:endnote w:type="continuationSeparator" w:id="0">
    <w:p w14:paraId="783EE03C" w14:textId="77777777" w:rsidR="00FF0E34" w:rsidRDefault="00FF0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6D4AD" w14:textId="77777777" w:rsidR="00FF0E34" w:rsidRDefault="00FF0E34">
      <w:r>
        <w:separator/>
      </w:r>
    </w:p>
  </w:footnote>
  <w:footnote w:type="continuationSeparator" w:id="0">
    <w:p w14:paraId="37EF513A" w14:textId="77777777" w:rsidR="00FF0E34" w:rsidRDefault="00FF0E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C6646"/>
    <w:multiLevelType w:val="hybridMultilevel"/>
    <w:tmpl w:val="55D2B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9632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896D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862E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B858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E64E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212A8C"/>
    <w:multiLevelType w:val="hybridMultilevel"/>
    <w:tmpl w:val="14D6D034"/>
    <w:lvl w:ilvl="0" w:tplc="A1D046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31415644">
    <w:abstractNumId w:val="3"/>
  </w:num>
  <w:num w:numId="2" w16cid:durableId="435828423">
    <w:abstractNumId w:val="2"/>
  </w:num>
  <w:num w:numId="3" w16cid:durableId="1296906092">
    <w:abstractNumId w:val="4"/>
  </w:num>
  <w:num w:numId="4" w16cid:durableId="157962140">
    <w:abstractNumId w:val="5"/>
  </w:num>
  <w:num w:numId="5" w16cid:durableId="103961814">
    <w:abstractNumId w:val="1"/>
  </w:num>
  <w:num w:numId="6" w16cid:durableId="1598174238">
    <w:abstractNumId w:val="6"/>
  </w:num>
  <w:num w:numId="7" w16cid:durableId="873536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FFC"/>
    <w:rsid w:val="0001723B"/>
    <w:rsid w:val="000348B4"/>
    <w:rsid w:val="000355D8"/>
    <w:rsid w:val="00057898"/>
    <w:rsid w:val="0006753E"/>
    <w:rsid w:val="00072E46"/>
    <w:rsid w:val="000B0FD8"/>
    <w:rsid w:val="001511A5"/>
    <w:rsid w:val="00157C06"/>
    <w:rsid w:val="00177239"/>
    <w:rsid w:val="0019497F"/>
    <w:rsid w:val="001A0FFC"/>
    <w:rsid w:val="001A15CD"/>
    <w:rsid w:val="001A1C94"/>
    <w:rsid w:val="001E25D2"/>
    <w:rsid w:val="001E61CC"/>
    <w:rsid w:val="001F424F"/>
    <w:rsid w:val="0022621E"/>
    <w:rsid w:val="00252E35"/>
    <w:rsid w:val="00273EA6"/>
    <w:rsid w:val="00285AD7"/>
    <w:rsid w:val="002C08F3"/>
    <w:rsid w:val="002D2FE2"/>
    <w:rsid w:val="00315E0F"/>
    <w:rsid w:val="00320A49"/>
    <w:rsid w:val="00351B9E"/>
    <w:rsid w:val="00366B96"/>
    <w:rsid w:val="003742E9"/>
    <w:rsid w:val="00410F7F"/>
    <w:rsid w:val="00413891"/>
    <w:rsid w:val="0042254B"/>
    <w:rsid w:val="00431CEF"/>
    <w:rsid w:val="00482B26"/>
    <w:rsid w:val="004978D2"/>
    <w:rsid w:val="004B725D"/>
    <w:rsid w:val="004E3964"/>
    <w:rsid w:val="004E4971"/>
    <w:rsid w:val="004F027A"/>
    <w:rsid w:val="004F7813"/>
    <w:rsid w:val="00530071"/>
    <w:rsid w:val="005868B2"/>
    <w:rsid w:val="005D1B5A"/>
    <w:rsid w:val="00600ADE"/>
    <w:rsid w:val="00654F62"/>
    <w:rsid w:val="00663AF0"/>
    <w:rsid w:val="0069246D"/>
    <w:rsid w:val="006A5FA1"/>
    <w:rsid w:val="006A7491"/>
    <w:rsid w:val="006D425B"/>
    <w:rsid w:val="00705A31"/>
    <w:rsid w:val="00725A64"/>
    <w:rsid w:val="00734EA2"/>
    <w:rsid w:val="00742351"/>
    <w:rsid w:val="007606D1"/>
    <w:rsid w:val="007709AC"/>
    <w:rsid w:val="0078432A"/>
    <w:rsid w:val="007B38F0"/>
    <w:rsid w:val="007D72FD"/>
    <w:rsid w:val="007F620F"/>
    <w:rsid w:val="00820210"/>
    <w:rsid w:val="00823559"/>
    <w:rsid w:val="00846FD3"/>
    <w:rsid w:val="008902D5"/>
    <w:rsid w:val="009512B3"/>
    <w:rsid w:val="009C42FD"/>
    <w:rsid w:val="00A11A69"/>
    <w:rsid w:val="00A16CA0"/>
    <w:rsid w:val="00A62644"/>
    <w:rsid w:val="00AA0FA3"/>
    <w:rsid w:val="00AC3B1E"/>
    <w:rsid w:val="00AE5554"/>
    <w:rsid w:val="00AF16BE"/>
    <w:rsid w:val="00B0128A"/>
    <w:rsid w:val="00B12C17"/>
    <w:rsid w:val="00B562D1"/>
    <w:rsid w:val="00B628B8"/>
    <w:rsid w:val="00B679B0"/>
    <w:rsid w:val="00B96FC6"/>
    <w:rsid w:val="00BB20F8"/>
    <w:rsid w:val="00BB5AE5"/>
    <w:rsid w:val="00BD676E"/>
    <w:rsid w:val="00C50900"/>
    <w:rsid w:val="00C53268"/>
    <w:rsid w:val="00C56063"/>
    <w:rsid w:val="00CC29E0"/>
    <w:rsid w:val="00D009EF"/>
    <w:rsid w:val="00D0614F"/>
    <w:rsid w:val="00D33BF5"/>
    <w:rsid w:val="00D3531A"/>
    <w:rsid w:val="00D56569"/>
    <w:rsid w:val="00D83398"/>
    <w:rsid w:val="00DB331B"/>
    <w:rsid w:val="00DE1393"/>
    <w:rsid w:val="00E44413"/>
    <w:rsid w:val="00E7761A"/>
    <w:rsid w:val="00E93423"/>
    <w:rsid w:val="00EA2E1A"/>
    <w:rsid w:val="00EB01E2"/>
    <w:rsid w:val="00EC25FB"/>
    <w:rsid w:val="00F4515C"/>
    <w:rsid w:val="00F54403"/>
    <w:rsid w:val="00F76A4B"/>
    <w:rsid w:val="00F94401"/>
    <w:rsid w:val="00F97A2B"/>
    <w:rsid w:val="00FE5BC7"/>
    <w:rsid w:val="00FF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CE37D"/>
  <w15:docId w15:val="{CC19FDE3-6121-431E-882D-BD652270B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4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3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531A"/>
  </w:style>
  <w:style w:type="table" w:styleId="a5">
    <w:name w:val="Table Grid"/>
    <w:basedOn w:val="a1"/>
    <w:uiPriority w:val="99"/>
    <w:rsid w:val="000B0FD8"/>
    <w:pPr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D42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9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2026-08-21T09:51:00Z</dcterms:created>
  <dcterms:modified xsi:type="dcterms:W3CDTF">2026-08-27T06:56:00Z</dcterms:modified>
</cp:coreProperties>
</file>